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C90" w:rsidRPr="00732840" w:rsidRDefault="00B71C90" w:rsidP="00B71C90">
      <w:pPr>
        <w:spacing w:line="460" w:lineRule="exact"/>
        <w:rPr>
          <w:rFonts w:eastAsia="仿宋_GB2312"/>
          <w:color w:val="000000"/>
          <w:sz w:val="28"/>
          <w:szCs w:val="28"/>
        </w:rPr>
      </w:pPr>
      <w:r w:rsidRPr="00732840">
        <w:rPr>
          <w:rFonts w:eastAsia="仿宋_GB2312"/>
          <w:color w:val="000000"/>
          <w:sz w:val="28"/>
          <w:szCs w:val="28"/>
        </w:rPr>
        <w:t>附件</w:t>
      </w:r>
      <w:r w:rsidRPr="00732840">
        <w:rPr>
          <w:rFonts w:eastAsia="仿宋_GB2312"/>
          <w:color w:val="000000"/>
          <w:sz w:val="28"/>
          <w:szCs w:val="28"/>
        </w:rPr>
        <w:t>1</w:t>
      </w:r>
      <w:r w:rsidRPr="00732840">
        <w:rPr>
          <w:rFonts w:eastAsia="仿宋_GB2312"/>
          <w:color w:val="000000"/>
          <w:sz w:val="28"/>
          <w:szCs w:val="28"/>
        </w:rPr>
        <w:t>：</w:t>
      </w:r>
      <w:r w:rsidRPr="00732840">
        <w:rPr>
          <w:rFonts w:eastAsia="仿宋_GB2312"/>
          <w:color w:val="000000"/>
          <w:sz w:val="28"/>
          <w:szCs w:val="28"/>
        </w:rPr>
        <w:t xml:space="preserve">      </w:t>
      </w:r>
    </w:p>
    <w:p w:rsidR="00B71C90" w:rsidRPr="00732840" w:rsidRDefault="00B71C90" w:rsidP="00B71C90">
      <w:pPr>
        <w:spacing w:line="500" w:lineRule="exact"/>
        <w:jc w:val="center"/>
        <w:rPr>
          <w:rFonts w:eastAsia="黑体"/>
          <w:color w:val="000000"/>
          <w:sz w:val="30"/>
          <w:szCs w:val="30"/>
        </w:rPr>
      </w:pPr>
    </w:p>
    <w:p w:rsidR="00B71C90" w:rsidRPr="00732840" w:rsidRDefault="00B71C90" w:rsidP="00B71C90">
      <w:pPr>
        <w:spacing w:line="500" w:lineRule="exact"/>
        <w:jc w:val="center"/>
        <w:rPr>
          <w:rFonts w:eastAsia="黑体"/>
          <w:color w:val="000000"/>
          <w:sz w:val="30"/>
          <w:szCs w:val="30"/>
        </w:rPr>
      </w:pPr>
      <w:r w:rsidRPr="00732840">
        <w:rPr>
          <w:rFonts w:eastAsia="黑体"/>
          <w:color w:val="000000"/>
          <w:sz w:val="30"/>
          <w:szCs w:val="30"/>
        </w:rPr>
        <w:t>行业企业信用等级评价工作说明</w:t>
      </w:r>
    </w:p>
    <w:p w:rsidR="00B71C90" w:rsidRPr="00732840" w:rsidRDefault="00B71C90" w:rsidP="00B71C90">
      <w:pPr>
        <w:spacing w:line="500" w:lineRule="exact"/>
        <w:jc w:val="center"/>
        <w:rPr>
          <w:rFonts w:eastAsia="黑体"/>
          <w:color w:val="000000"/>
          <w:sz w:val="30"/>
          <w:szCs w:val="30"/>
        </w:rPr>
      </w:pPr>
    </w:p>
    <w:p w:rsidR="00B71C90" w:rsidRPr="00732840" w:rsidRDefault="00B71C90" w:rsidP="00B71C90">
      <w:pPr>
        <w:spacing w:line="460" w:lineRule="exact"/>
        <w:ind w:firstLineChars="200" w:firstLine="480"/>
        <w:rPr>
          <w:rFonts w:eastAsia="仿宋_GB2312"/>
          <w:color w:val="000000"/>
          <w:sz w:val="24"/>
        </w:rPr>
      </w:pPr>
      <w:r w:rsidRPr="00732840">
        <w:rPr>
          <w:rFonts w:eastAsia="仿宋_GB2312"/>
          <w:color w:val="000000"/>
          <w:sz w:val="24"/>
        </w:rPr>
        <w:t>一、信用评价工作程序及流程仍按原来要求执行。评价工作仍委托第三方</w:t>
      </w:r>
      <w:r w:rsidRPr="00732840">
        <w:rPr>
          <w:rFonts w:eastAsia="仿宋_GB2312"/>
          <w:color w:val="000000"/>
          <w:sz w:val="24"/>
        </w:rPr>
        <w:t>—</w:t>
      </w:r>
      <w:r w:rsidRPr="00732840">
        <w:rPr>
          <w:rFonts w:eastAsia="仿宋_GB2312"/>
          <w:color w:val="000000"/>
          <w:sz w:val="24"/>
        </w:rPr>
        <w:t>北京国富泰</w:t>
      </w:r>
      <w:r>
        <w:rPr>
          <w:rFonts w:eastAsia="仿宋_GB2312" w:hint="eastAsia"/>
          <w:color w:val="000000"/>
          <w:sz w:val="24"/>
        </w:rPr>
        <w:t>信用管理</w:t>
      </w:r>
      <w:r w:rsidRPr="00732840">
        <w:rPr>
          <w:rFonts w:eastAsia="仿宋_GB2312"/>
          <w:color w:val="000000"/>
          <w:sz w:val="24"/>
        </w:rPr>
        <w:t>有限公司完成。</w:t>
      </w:r>
    </w:p>
    <w:p w:rsidR="00B71C90" w:rsidRPr="00732840" w:rsidRDefault="00B71C90" w:rsidP="00B71C90">
      <w:pPr>
        <w:spacing w:line="460" w:lineRule="exact"/>
        <w:ind w:firstLineChars="200" w:firstLine="480"/>
        <w:rPr>
          <w:rFonts w:eastAsia="仿宋_GB2312"/>
          <w:color w:val="000000"/>
          <w:sz w:val="24"/>
        </w:rPr>
      </w:pPr>
      <w:r w:rsidRPr="00732840">
        <w:rPr>
          <w:rFonts w:eastAsia="仿宋_GB2312"/>
          <w:color w:val="000000"/>
          <w:sz w:val="24"/>
        </w:rPr>
        <w:t>二、信用等级的有效期为三年，凡过有效期的，应重新申报和参加评价，获得新的信用等级。</w:t>
      </w:r>
    </w:p>
    <w:p w:rsidR="00B71C90" w:rsidRDefault="00B71C90" w:rsidP="00B71C90">
      <w:pPr>
        <w:spacing w:line="460" w:lineRule="exact"/>
        <w:ind w:firstLineChars="200" w:firstLine="480"/>
        <w:rPr>
          <w:rFonts w:eastAsia="仿宋_GB2312"/>
          <w:color w:val="000000"/>
          <w:sz w:val="24"/>
        </w:rPr>
      </w:pPr>
      <w:r w:rsidRPr="00732840">
        <w:rPr>
          <w:rFonts w:eastAsia="仿宋_GB2312"/>
          <w:color w:val="000000"/>
          <w:sz w:val="24"/>
        </w:rPr>
        <w:t>三、协会行业</w:t>
      </w:r>
      <w:r>
        <w:rPr>
          <w:rFonts w:eastAsia="仿宋_GB2312" w:hint="eastAsia"/>
          <w:color w:val="000000"/>
          <w:sz w:val="24"/>
        </w:rPr>
        <w:t>工作</w:t>
      </w:r>
      <w:r>
        <w:rPr>
          <w:rFonts w:eastAsia="仿宋_GB2312"/>
          <w:color w:val="000000"/>
          <w:sz w:val="24"/>
        </w:rPr>
        <w:t>部</w:t>
      </w:r>
      <w:r w:rsidRPr="00732840">
        <w:rPr>
          <w:rFonts w:eastAsia="仿宋_GB2312"/>
          <w:color w:val="000000"/>
          <w:sz w:val="24"/>
        </w:rPr>
        <w:t>初审合格后，向参评企业发送《参评通知》并开通数据申报系统，告知企业网上申报用户名和密码。</w:t>
      </w:r>
    </w:p>
    <w:p w:rsidR="00B71C90" w:rsidRPr="00732840" w:rsidRDefault="00B71C90" w:rsidP="00B71C90">
      <w:pPr>
        <w:spacing w:line="460" w:lineRule="exact"/>
        <w:ind w:firstLineChars="200" w:firstLine="480"/>
        <w:rPr>
          <w:rFonts w:eastAsia="仿宋_GB2312"/>
          <w:color w:val="000000"/>
          <w:sz w:val="24"/>
        </w:rPr>
      </w:pPr>
      <w:r w:rsidRPr="00732840">
        <w:rPr>
          <w:rFonts w:eastAsia="仿宋_GB2312"/>
          <w:color w:val="000000"/>
          <w:sz w:val="24"/>
        </w:rPr>
        <w:t>企业可从协会门户网</w:t>
      </w:r>
      <w:r>
        <w:rPr>
          <w:rFonts w:eastAsia="仿宋_GB2312" w:hint="eastAsia"/>
          <w:color w:val="000000"/>
          <w:sz w:val="24"/>
        </w:rPr>
        <w:t>站</w:t>
      </w:r>
      <w:r w:rsidRPr="00732840">
        <w:rPr>
          <w:rFonts w:eastAsia="仿宋_GB2312"/>
          <w:color w:val="000000"/>
          <w:sz w:val="24"/>
        </w:rPr>
        <w:t>（</w:t>
      </w:r>
      <w:hyperlink r:id="rId4" w:history="1">
        <w:r w:rsidRPr="00F04412">
          <w:rPr>
            <w:rStyle w:val="a3"/>
            <w:rFonts w:eastAsia="仿宋_GB2312"/>
            <w:sz w:val="24"/>
          </w:rPr>
          <w:t>www.cpeia.org.cn</w:t>
        </w:r>
      </w:hyperlink>
      <w:r w:rsidRPr="00732840">
        <w:rPr>
          <w:rFonts w:eastAsia="仿宋_GB2312"/>
          <w:color w:val="000000"/>
          <w:sz w:val="24"/>
        </w:rPr>
        <w:t>）或直接登陆数据申报系统（</w:t>
      </w:r>
      <w:r w:rsidRPr="00732840">
        <w:rPr>
          <w:rFonts w:eastAsia="仿宋_GB2312"/>
          <w:color w:val="000000"/>
          <w:sz w:val="24"/>
        </w:rPr>
        <w:t>http://pingjia.sinocredit.com.cn/cpeia</w:t>
      </w:r>
      <w:r w:rsidRPr="00732840">
        <w:rPr>
          <w:rFonts w:eastAsia="仿宋_GB2312"/>
          <w:color w:val="000000"/>
          <w:sz w:val="24"/>
        </w:rPr>
        <w:t>），在系统内填报企业信用评价信息。网上申报书提交成功后，企业打印申报书，法人签字，加盖单位公章，将申报书和相关材料一起用</w:t>
      </w:r>
      <w:r w:rsidRPr="00732840">
        <w:rPr>
          <w:rFonts w:eastAsia="仿宋_GB2312"/>
          <w:color w:val="000000"/>
          <w:sz w:val="24"/>
        </w:rPr>
        <w:t>A4</w:t>
      </w:r>
      <w:r w:rsidRPr="00732840">
        <w:rPr>
          <w:rFonts w:eastAsia="仿宋_GB2312"/>
          <w:color w:val="000000"/>
          <w:sz w:val="24"/>
        </w:rPr>
        <w:t>纸装订成册，一式两份报送至协会行业</w:t>
      </w:r>
      <w:r>
        <w:rPr>
          <w:rFonts w:eastAsia="仿宋_GB2312" w:hint="eastAsia"/>
          <w:color w:val="000000"/>
          <w:sz w:val="24"/>
        </w:rPr>
        <w:t>工作</w:t>
      </w:r>
      <w:r w:rsidRPr="00732840">
        <w:rPr>
          <w:rFonts w:eastAsia="仿宋_GB2312"/>
          <w:color w:val="000000"/>
          <w:sz w:val="24"/>
        </w:rPr>
        <w:t>部。</w:t>
      </w:r>
    </w:p>
    <w:p w:rsidR="00B71C90" w:rsidRPr="00732840" w:rsidRDefault="00B71C90" w:rsidP="00B71C90">
      <w:pPr>
        <w:spacing w:line="460" w:lineRule="exact"/>
        <w:ind w:firstLineChars="200" w:firstLine="480"/>
        <w:rPr>
          <w:rFonts w:eastAsia="仿宋_GB2312"/>
          <w:color w:val="000000"/>
          <w:sz w:val="24"/>
        </w:rPr>
      </w:pPr>
      <w:r w:rsidRPr="00732840">
        <w:rPr>
          <w:rFonts w:eastAsia="仿宋_GB2312"/>
          <w:color w:val="000000"/>
          <w:sz w:val="24"/>
        </w:rPr>
        <w:t>四、参评企业在向协会提交申报表的同时，须按照国资委和商务部相关规定，缴纳信用等级初评费</w:t>
      </w:r>
      <w:r w:rsidRPr="00732840">
        <w:rPr>
          <w:rFonts w:eastAsia="仿宋_GB2312"/>
          <w:color w:val="000000"/>
          <w:sz w:val="24"/>
        </w:rPr>
        <w:t>6000</w:t>
      </w:r>
      <w:r w:rsidRPr="00732840">
        <w:rPr>
          <w:rFonts w:eastAsia="仿宋_GB2312"/>
          <w:color w:val="000000"/>
          <w:sz w:val="24"/>
        </w:rPr>
        <w:t>元（三年一次），年度复查费</w:t>
      </w:r>
      <w:r w:rsidRPr="00732840">
        <w:rPr>
          <w:rFonts w:eastAsia="仿宋_GB2312"/>
          <w:color w:val="000000"/>
          <w:sz w:val="24"/>
        </w:rPr>
        <w:t>4000</w:t>
      </w:r>
      <w:r w:rsidRPr="00732840">
        <w:rPr>
          <w:rFonts w:eastAsia="仿宋_GB2312"/>
          <w:color w:val="000000"/>
          <w:sz w:val="24"/>
        </w:rPr>
        <w:t>元（有效期内一年一次），并一次性汇入如下账户：</w:t>
      </w:r>
    </w:p>
    <w:p w:rsidR="00B71C90" w:rsidRPr="00732840" w:rsidRDefault="00B71C90" w:rsidP="00B71C90">
      <w:pPr>
        <w:spacing w:line="460" w:lineRule="exact"/>
        <w:ind w:firstLineChars="200" w:firstLine="480"/>
        <w:rPr>
          <w:rFonts w:eastAsia="仿宋_GB2312"/>
          <w:color w:val="000000"/>
          <w:sz w:val="24"/>
        </w:rPr>
      </w:pPr>
      <w:r w:rsidRPr="00732840">
        <w:rPr>
          <w:rFonts w:eastAsia="仿宋_GB2312"/>
          <w:color w:val="000000"/>
          <w:sz w:val="24"/>
        </w:rPr>
        <w:t>开户名称：北京国富泰</w:t>
      </w:r>
      <w:r>
        <w:rPr>
          <w:rFonts w:eastAsia="仿宋_GB2312" w:hint="eastAsia"/>
          <w:color w:val="000000"/>
          <w:sz w:val="24"/>
        </w:rPr>
        <w:t>信用管理</w:t>
      </w:r>
      <w:r w:rsidRPr="00732840">
        <w:rPr>
          <w:rFonts w:eastAsia="仿宋_GB2312"/>
          <w:color w:val="000000"/>
          <w:sz w:val="24"/>
        </w:rPr>
        <w:t>有限公司</w:t>
      </w:r>
    </w:p>
    <w:p w:rsidR="00B71C90" w:rsidRPr="00732840" w:rsidRDefault="00B71C90" w:rsidP="00B71C90">
      <w:pPr>
        <w:spacing w:line="460" w:lineRule="exact"/>
        <w:ind w:firstLineChars="200" w:firstLine="480"/>
        <w:rPr>
          <w:rFonts w:eastAsia="仿宋_GB2312"/>
          <w:color w:val="000000"/>
          <w:sz w:val="24"/>
        </w:rPr>
      </w:pPr>
      <w:r w:rsidRPr="00732840">
        <w:rPr>
          <w:rFonts w:eastAsia="仿宋_GB2312"/>
          <w:color w:val="000000"/>
          <w:sz w:val="24"/>
        </w:rPr>
        <w:t>开</w:t>
      </w:r>
      <w:r w:rsidRPr="00732840">
        <w:rPr>
          <w:rFonts w:eastAsia="仿宋_GB2312"/>
          <w:color w:val="000000"/>
          <w:sz w:val="24"/>
        </w:rPr>
        <w:t xml:space="preserve"> </w:t>
      </w:r>
      <w:r w:rsidRPr="00732840">
        <w:rPr>
          <w:rFonts w:eastAsia="仿宋_GB2312"/>
          <w:color w:val="000000"/>
          <w:sz w:val="24"/>
        </w:rPr>
        <w:t>户</w:t>
      </w:r>
      <w:r w:rsidRPr="00732840">
        <w:rPr>
          <w:rFonts w:eastAsia="仿宋_GB2312"/>
          <w:color w:val="000000"/>
          <w:sz w:val="24"/>
        </w:rPr>
        <w:t xml:space="preserve"> </w:t>
      </w:r>
      <w:r w:rsidRPr="00732840">
        <w:rPr>
          <w:rFonts w:eastAsia="仿宋_GB2312"/>
          <w:color w:val="000000"/>
          <w:sz w:val="24"/>
        </w:rPr>
        <w:t>行：中国工商银行北京经济技术开发区宏达北路支行</w:t>
      </w:r>
    </w:p>
    <w:p w:rsidR="00B71C90" w:rsidRPr="00732840" w:rsidRDefault="00B71C90" w:rsidP="00B71C90">
      <w:pPr>
        <w:spacing w:line="460" w:lineRule="exact"/>
        <w:ind w:firstLineChars="200" w:firstLine="480"/>
        <w:rPr>
          <w:rFonts w:eastAsia="仿宋_GB2312"/>
          <w:color w:val="000000"/>
          <w:sz w:val="24"/>
        </w:rPr>
      </w:pPr>
      <w:r w:rsidRPr="00732840">
        <w:rPr>
          <w:rFonts w:eastAsia="仿宋_GB2312"/>
          <w:color w:val="000000"/>
          <w:sz w:val="24"/>
        </w:rPr>
        <w:t>帐</w:t>
      </w:r>
      <w:r w:rsidRPr="00732840">
        <w:rPr>
          <w:rFonts w:eastAsia="仿宋_GB2312"/>
          <w:color w:val="000000"/>
          <w:sz w:val="24"/>
        </w:rPr>
        <w:t xml:space="preserve">    </w:t>
      </w:r>
      <w:r w:rsidRPr="00732840">
        <w:rPr>
          <w:rFonts w:eastAsia="仿宋_GB2312"/>
          <w:color w:val="000000"/>
          <w:sz w:val="24"/>
        </w:rPr>
        <w:t>号：</w:t>
      </w:r>
      <w:r w:rsidRPr="00732840">
        <w:rPr>
          <w:rFonts w:eastAsia="仿宋_GB2312"/>
          <w:color w:val="000000"/>
          <w:sz w:val="24"/>
        </w:rPr>
        <w:t>0200059009024511825</w:t>
      </w:r>
    </w:p>
    <w:p w:rsidR="00B71C90" w:rsidRPr="00732840" w:rsidRDefault="00B71C90" w:rsidP="00B71C90">
      <w:pPr>
        <w:spacing w:line="460" w:lineRule="exact"/>
        <w:ind w:firstLineChars="200" w:firstLine="480"/>
        <w:rPr>
          <w:rFonts w:eastAsia="仿宋_GB2312"/>
          <w:color w:val="000000"/>
          <w:sz w:val="24"/>
        </w:rPr>
      </w:pPr>
      <w:r w:rsidRPr="00732840">
        <w:rPr>
          <w:rFonts w:eastAsia="仿宋_GB2312"/>
          <w:color w:val="000000"/>
          <w:sz w:val="24"/>
        </w:rPr>
        <w:t>行</w:t>
      </w:r>
      <w:r w:rsidRPr="00732840">
        <w:rPr>
          <w:rFonts w:eastAsia="仿宋_GB2312"/>
          <w:color w:val="000000"/>
          <w:sz w:val="24"/>
        </w:rPr>
        <w:t xml:space="preserve">    </w:t>
      </w:r>
      <w:r w:rsidRPr="00732840">
        <w:rPr>
          <w:rFonts w:eastAsia="仿宋_GB2312"/>
          <w:color w:val="000000"/>
          <w:sz w:val="24"/>
        </w:rPr>
        <w:t>号：</w:t>
      </w:r>
      <w:r w:rsidRPr="00732840">
        <w:rPr>
          <w:rFonts w:eastAsia="仿宋_GB2312"/>
          <w:color w:val="000000"/>
          <w:sz w:val="24"/>
        </w:rPr>
        <w:t>102100005905</w:t>
      </w:r>
    </w:p>
    <w:p w:rsidR="00B71C90" w:rsidRPr="00732840" w:rsidRDefault="00B71C90" w:rsidP="00B71C90">
      <w:pPr>
        <w:spacing w:line="460" w:lineRule="exact"/>
        <w:ind w:firstLineChars="200" w:firstLine="480"/>
        <w:rPr>
          <w:rFonts w:eastAsia="仿宋_GB2312"/>
          <w:color w:val="000000"/>
          <w:sz w:val="24"/>
        </w:rPr>
      </w:pPr>
      <w:r w:rsidRPr="00732840">
        <w:rPr>
          <w:rFonts w:eastAsia="仿宋_GB2312"/>
          <w:color w:val="000000"/>
          <w:sz w:val="24"/>
        </w:rPr>
        <w:t>五、申报时间：</w:t>
      </w:r>
      <w:r w:rsidRPr="0056060F">
        <w:rPr>
          <w:rFonts w:eastAsia="仿宋_GB2312" w:hint="eastAsia"/>
          <w:color w:val="FF0000"/>
          <w:sz w:val="24"/>
        </w:rPr>
        <w:t>即日起</w:t>
      </w:r>
      <w:r w:rsidRPr="0056060F">
        <w:rPr>
          <w:rFonts w:eastAsia="仿宋_GB2312"/>
          <w:color w:val="FF0000"/>
          <w:sz w:val="24"/>
        </w:rPr>
        <w:t>至</w:t>
      </w:r>
      <w:r w:rsidRPr="0056060F">
        <w:rPr>
          <w:rFonts w:eastAsia="仿宋_GB2312" w:hint="eastAsia"/>
          <w:color w:val="FF0000"/>
          <w:sz w:val="24"/>
        </w:rPr>
        <w:t>8</w:t>
      </w:r>
      <w:r w:rsidRPr="0056060F">
        <w:rPr>
          <w:rFonts w:eastAsia="仿宋_GB2312"/>
          <w:color w:val="FF0000"/>
          <w:sz w:val="24"/>
        </w:rPr>
        <w:t>月</w:t>
      </w:r>
      <w:r w:rsidRPr="0056060F">
        <w:rPr>
          <w:rFonts w:eastAsia="仿宋_GB2312"/>
          <w:color w:val="FF0000"/>
          <w:sz w:val="24"/>
        </w:rPr>
        <w:t>3</w:t>
      </w:r>
      <w:r w:rsidRPr="0056060F">
        <w:rPr>
          <w:rFonts w:eastAsia="仿宋_GB2312" w:hint="eastAsia"/>
          <w:color w:val="FF0000"/>
          <w:sz w:val="24"/>
        </w:rPr>
        <w:t>1</w:t>
      </w:r>
      <w:r w:rsidRPr="0056060F">
        <w:rPr>
          <w:rFonts w:eastAsia="仿宋_GB2312"/>
          <w:color w:val="FF0000"/>
          <w:sz w:val="24"/>
        </w:rPr>
        <w:t>日</w:t>
      </w:r>
      <w:r w:rsidRPr="005662B3">
        <w:rPr>
          <w:rFonts w:eastAsia="仿宋_GB2312"/>
          <w:sz w:val="24"/>
        </w:rPr>
        <w:t>；</w:t>
      </w:r>
    </w:p>
    <w:p w:rsidR="00B71C90" w:rsidRPr="00732840" w:rsidRDefault="00B71C90" w:rsidP="00B71C90">
      <w:pPr>
        <w:spacing w:line="460" w:lineRule="exact"/>
        <w:ind w:firstLineChars="200" w:firstLine="480"/>
        <w:rPr>
          <w:rFonts w:eastAsia="仿宋_GB2312"/>
          <w:color w:val="000000"/>
          <w:sz w:val="24"/>
        </w:rPr>
      </w:pPr>
      <w:r w:rsidRPr="00732840">
        <w:rPr>
          <w:rFonts w:eastAsia="仿宋_GB2312"/>
          <w:color w:val="000000"/>
          <w:sz w:val="24"/>
        </w:rPr>
        <w:t>六、报送材料时间：</w:t>
      </w:r>
      <w:r w:rsidRPr="0056060F">
        <w:rPr>
          <w:rFonts w:eastAsia="仿宋_GB2312"/>
          <w:color w:val="FF0000"/>
          <w:sz w:val="24"/>
        </w:rPr>
        <w:t>201</w:t>
      </w:r>
      <w:r w:rsidRPr="0056060F">
        <w:rPr>
          <w:rFonts w:eastAsia="仿宋_GB2312" w:hint="eastAsia"/>
          <w:color w:val="FF0000"/>
          <w:sz w:val="24"/>
        </w:rPr>
        <w:t>7</w:t>
      </w:r>
      <w:r w:rsidRPr="0056060F">
        <w:rPr>
          <w:rFonts w:eastAsia="仿宋_GB2312"/>
          <w:color w:val="FF0000"/>
          <w:sz w:val="24"/>
        </w:rPr>
        <w:t>年</w:t>
      </w:r>
      <w:r w:rsidRPr="0056060F">
        <w:rPr>
          <w:rFonts w:eastAsia="仿宋_GB2312" w:hint="eastAsia"/>
          <w:color w:val="FF0000"/>
          <w:sz w:val="24"/>
        </w:rPr>
        <w:t>10</w:t>
      </w:r>
      <w:r w:rsidRPr="0056060F">
        <w:rPr>
          <w:rFonts w:eastAsia="仿宋_GB2312"/>
          <w:color w:val="FF0000"/>
          <w:sz w:val="24"/>
        </w:rPr>
        <w:t>月</w:t>
      </w:r>
      <w:r w:rsidRPr="0056060F">
        <w:rPr>
          <w:rFonts w:eastAsia="仿宋_GB2312" w:hint="eastAsia"/>
          <w:color w:val="FF0000"/>
          <w:sz w:val="24"/>
        </w:rPr>
        <w:t>30</w:t>
      </w:r>
      <w:r w:rsidRPr="0056060F">
        <w:rPr>
          <w:rFonts w:eastAsia="仿宋_GB2312"/>
          <w:color w:val="FF0000"/>
          <w:sz w:val="24"/>
        </w:rPr>
        <w:t>日前</w:t>
      </w:r>
    </w:p>
    <w:p w:rsidR="00B71C90" w:rsidRPr="00732840" w:rsidRDefault="00B71C90" w:rsidP="00B71C90">
      <w:pPr>
        <w:spacing w:line="460" w:lineRule="exact"/>
        <w:ind w:firstLineChars="200" w:firstLine="480"/>
        <w:rPr>
          <w:rFonts w:eastAsia="仿宋_GB2312"/>
          <w:color w:val="000000"/>
          <w:sz w:val="24"/>
        </w:rPr>
      </w:pPr>
      <w:r w:rsidRPr="00732840">
        <w:rPr>
          <w:rFonts w:eastAsia="仿宋_GB2312"/>
          <w:color w:val="000000"/>
          <w:sz w:val="24"/>
        </w:rPr>
        <w:t>七、联系方式：</w:t>
      </w:r>
    </w:p>
    <w:p w:rsidR="00B71C90" w:rsidRPr="00732840" w:rsidRDefault="00B71C90" w:rsidP="00B71C90">
      <w:pPr>
        <w:spacing w:line="460" w:lineRule="exact"/>
        <w:ind w:firstLineChars="200" w:firstLine="480"/>
        <w:rPr>
          <w:rFonts w:eastAsia="仿宋_GB2312"/>
          <w:color w:val="000000"/>
          <w:sz w:val="24"/>
        </w:rPr>
      </w:pPr>
      <w:r w:rsidRPr="00732840">
        <w:rPr>
          <w:rFonts w:eastAsia="仿宋_GB2312"/>
          <w:color w:val="000000"/>
          <w:sz w:val="24"/>
        </w:rPr>
        <w:t>1</w:t>
      </w:r>
      <w:r w:rsidRPr="00732840">
        <w:rPr>
          <w:rFonts w:eastAsia="仿宋_GB2312"/>
          <w:color w:val="000000"/>
          <w:sz w:val="24"/>
        </w:rPr>
        <w:t>、中国石油和石油化工设备工业协会行业</w:t>
      </w:r>
      <w:r>
        <w:rPr>
          <w:rFonts w:eastAsia="仿宋_GB2312" w:hint="eastAsia"/>
          <w:color w:val="000000"/>
          <w:sz w:val="24"/>
        </w:rPr>
        <w:t>工作</w:t>
      </w:r>
      <w:r w:rsidRPr="00732840">
        <w:rPr>
          <w:rFonts w:eastAsia="仿宋_GB2312"/>
          <w:color w:val="000000"/>
          <w:sz w:val="24"/>
        </w:rPr>
        <w:t>部</w:t>
      </w:r>
    </w:p>
    <w:p w:rsidR="00B71C90" w:rsidRPr="00732840" w:rsidRDefault="00B71C90" w:rsidP="00B71C90">
      <w:pPr>
        <w:spacing w:line="460" w:lineRule="exact"/>
        <w:ind w:firstLineChars="200" w:firstLine="480"/>
        <w:rPr>
          <w:rFonts w:eastAsia="仿宋_GB2312"/>
          <w:color w:val="000000"/>
          <w:sz w:val="24"/>
        </w:rPr>
      </w:pPr>
      <w:r w:rsidRPr="00732840">
        <w:rPr>
          <w:rFonts w:eastAsia="仿宋_GB2312"/>
          <w:color w:val="000000"/>
          <w:sz w:val="24"/>
        </w:rPr>
        <w:t>地</w:t>
      </w:r>
      <w:r w:rsidRPr="00732840">
        <w:rPr>
          <w:rFonts w:eastAsia="仿宋_GB2312"/>
          <w:color w:val="000000"/>
          <w:sz w:val="24"/>
        </w:rPr>
        <w:t xml:space="preserve">  </w:t>
      </w:r>
      <w:r w:rsidRPr="00732840">
        <w:rPr>
          <w:rFonts w:eastAsia="仿宋_GB2312"/>
          <w:color w:val="000000"/>
          <w:sz w:val="24"/>
        </w:rPr>
        <w:t>址：北京市西城区月坛南街</w:t>
      </w:r>
      <w:r w:rsidRPr="00732840">
        <w:rPr>
          <w:rFonts w:eastAsia="仿宋_GB2312"/>
          <w:color w:val="000000"/>
          <w:sz w:val="24"/>
        </w:rPr>
        <w:t>26</w:t>
      </w:r>
      <w:r w:rsidRPr="00732840">
        <w:rPr>
          <w:rFonts w:eastAsia="仿宋_GB2312"/>
          <w:color w:val="000000"/>
          <w:sz w:val="24"/>
        </w:rPr>
        <w:t>号</w:t>
      </w:r>
      <w:r>
        <w:rPr>
          <w:rFonts w:eastAsia="仿宋_GB2312" w:hint="eastAsia"/>
          <w:color w:val="000000"/>
          <w:sz w:val="24"/>
        </w:rPr>
        <w:t>院</w:t>
      </w:r>
      <w:r w:rsidRPr="00732840">
        <w:rPr>
          <w:rFonts w:eastAsia="仿宋_GB2312"/>
          <w:color w:val="000000"/>
          <w:sz w:val="24"/>
        </w:rPr>
        <w:t>4025</w:t>
      </w:r>
      <w:r w:rsidRPr="00732840">
        <w:rPr>
          <w:rFonts w:eastAsia="仿宋_GB2312"/>
          <w:color w:val="000000"/>
          <w:sz w:val="24"/>
        </w:rPr>
        <w:t>室</w:t>
      </w:r>
      <w:r w:rsidRPr="00732840">
        <w:rPr>
          <w:rFonts w:eastAsia="仿宋_GB2312"/>
          <w:color w:val="000000"/>
          <w:sz w:val="24"/>
        </w:rPr>
        <w:t xml:space="preserve">  </w:t>
      </w:r>
    </w:p>
    <w:p w:rsidR="00B71C90" w:rsidRPr="00732840" w:rsidRDefault="00B71C90" w:rsidP="00B71C90">
      <w:pPr>
        <w:spacing w:line="460" w:lineRule="exact"/>
        <w:ind w:firstLineChars="200" w:firstLine="480"/>
        <w:rPr>
          <w:rFonts w:eastAsia="仿宋_GB2312"/>
          <w:color w:val="000000"/>
          <w:sz w:val="24"/>
        </w:rPr>
      </w:pPr>
      <w:r w:rsidRPr="00732840">
        <w:rPr>
          <w:rFonts w:eastAsia="仿宋_GB2312"/>
          <w:color w:val="000000"/>
          <w:sz w:val="24"/>
        </w:rPr>
        <w:t>邮</w:t>
      </w:r>
      <w:r w:rsidRPr="00732840">
        <w:rPr>
          <w:rFonts w:eastAsia="仿宋_GB2312"/>
          <w:color w:val="000000"/>
          <w:sz w:val="24"/>
        </w:rPr>
        <w:t xml:space="preserve">  </w:t>
      </w:r>
      <w:r w:rsidRPr="00732840">
        <w:rPr>
          <w:rFonts w:eastAsia="仿宋_GB2312"/>
          <w:color w:val="000000"/>
          <w:sz w:val="24"/>
        </w:rPr>
        <w:t>编：</w:t>
      </w:r>
      <w:r w:rsidRPr="00732840">
        <w:rPr>
          <w:rFonts w:eastAsia="仿宋_GB2312"/>
          <w:color w:val="000000"/>
          <w:sz w:val="24"/>
        </w:rPr>
        <w:t>100825</w:t>
      </w:r>
    </w:p>
    <w:p w:rsidR="00B71C90" w:rsidRPr="00732840" w:rsidRDefault="00B71C90" w:rsidP="00B71C90">
      <w:pPr>
        <w:spacing w:line="460" w:lineRule="exact"/>
        <w:ind w:firstLineChars="200" w:firstLine="480"/>
        <w:rPr>
          <w:rFonts w:eastAsia="仿宋_GB2312"/>
          <w:color w:val="000000"/>
          <w:sz w:val="24"/>
        </w:rPr>
      </w:pPr>
      <w:r w:rsidRPr="00732840">
        <w:rPr>
          <w:rFonts w:eastAsia="仿宋_GB2312"/>
          <w:color w:val="000000"/>
          <w:sz w:val="24"/>
        </w:rPr>
        <w:t>联系人：</w:t>
      </w:r>
      <w:r>
        <w:rPr>
          <w:rFonts w:eastAsia="仿宋_GB2312" w:hint="eastAsia"/>
          <w:color w:val="000000"/>
          <w:sz w:val="24"/>
        </w:rPr>
        <w:t>汪洁</w:t>
      </w:r>
      <w:r w:rsidRPr="00732840">
        <w:rPr>
          <w:rFonts w:eastAsia="仿宋_GB2312"/>
          <w:color w:val="000000"/>
          <w:sz w:val="24"/>
        </w:rPr>
        <w:t>、</w:t>
      </w:r>
      <w:r>
        <w:rPr>
          <w:rFonts w:eastAsia="仿宋_GB2312" w:hint="eastAsia"/>
          <w:color w:val="000000"/>
          <w:sz w:val="24"/>
        </w:rPr>
        <w:t>蔡宇奇</w:t>
      </w:r>
    </w:p>
    <w:p w:rsidR="00B71C90" w:rsidRPr="00732840" w:rsidRDefault="00B71C90" w:rsidP="00B71C90">
      <w:pPr>
        <w:spacing w:line="460" w:lineRule="exact"/>
        <w:ind w:firstLineChars="200" w:firstLine="480"/>
        <w:rPr>
          <w:rFonts w:eastAsia="仿宋_GB2312"/>
          <w:color w:val="000000"/>
          <w:sz w:val="24"/>
        </w:rPr>
      </w:pPr>
      <w:r w:rsidRPr="00732840">
        <w:rPr>
          <w:rFonts w:eastAsia="仿宋_GB2312"/>
          <w:color w:val="000000"/>
          <w:sz w:val="24"/>
        </w:rPr>
        <w:t>电</w:t>
      </w:r>
      <w:r w:rsidRPr="00732840">
        <w:rPr>
          <w:rFonts w:eastAsia="仿宋_GB2312"/>
          <w:color w:val="000000"/>
          <w:sz w:val="24"/>
        </w:rPr>
        <w:t xml:space="preserve">  </w:t>
      </w:r>
      <w:r w:rsidRPr="00732840">
        <w:rPr>
          <w:rFonts w:eastAsia="仿宋_GB2312"/>
          <w:color w:val="000000"/>
          <w:sz w:val="24"/>
        </w:rPr>
        <w:t>话：</w:t>
      </w:r>
      <w:r>
        <w:rPr>
          <w:rFonts w:eastAsia="仿宋_GB2312"/>
          <w:color w:val="000000"/>
          <w:sz w:val="24"/>
        </w:rPr>
        <w:t>010-68578539</w:t>
      </w:r>
      <w:r>
        <w:rPr>
          <w:rFonts w:eastAsia="仿宋_GB2312" w:hint="eastAsia"/>
          <w:color w:val="000000"/>
          <w:sz w:val="24"/>
        </w:rPr>
        <w:t>，</w:t>
      </w:r>
      <w:r>
        <w:rPr>
          <w:rFonts w:eastAsia="仿宋_GB2312" w:hint="eastAsia"/>
          <w:color w:val="000000"/>
          <w:sz w:val="24"/>
        </w:rPr>
        <w:t>68596414</w:t>
      </w:r>
    </w:p>
    <w:p w:rsidR="00B71C90" w:rsidRPr="00732840" w:rsidRDefault="00B71C90" w:rsidP="00B71C90">
      <w:pPr>
        <w:spacing w:line="460" w:lineRule="exact"/>
        <w:ind w:firstLineChars="200" w:firstLine="480"/>
        <w:rPr>
          <w:rFonts w:eastAsia="仿宋_GB2312"/>
          <w:color w:val="000000"/>
          <w:sz w:val="24"/>
        </w:rPr>
      </w:pPr>
      <w:r w:rsidRPr="00732840">
        <w:rPr>
          <w:rFonts w:eastAsia="仿宋_GB2312"/>
          <w:color w:val="000000"/>
          <w:sz w:val="24"/>
        </w:rPr>
        <w:t>传</w:t>
      </w:r>
      <w:r w:rsidRPr="00732840">
        <w:rPr>
          <w:rFonts w:eastAsia="仿宋_GB2312"/>
          <w:color w:val="000000"/>
          <w:sz w:val="24"/>
        </w:rPr>
        <w:t xml:space="preserve">  </w:t>
      </w:r>
      <w:r w:rsidRPr="00732840">
        <w:rPr>
          <w:rFonts w:eastAsia="仿宋_GB2312"/>
          <w:color w:val="000000"/>
          <w:sz w:val="24"/>
        </w:rPr>
        <w:t>真：</w:t>
      </w:r>
      <w:r w:rsidRPr="00732840">
        <w:rPr>
          <w:rFonts w:eastAsia="仿宋_GB2312"/>
          <w:color w:val="000000"/>
          <w:sz w:val="24"/>
        </w:rPr>
        <w:t>010-68532101</w:t>
      </w:r>
      <w:r w:rsidRPr="00732840">
        <w:rPr>
          <w:rFonts w:eastAsia="仿宋_GB2312"/>
          <w:color w:val="000000"/>
          <w:sz w:val="24"/>
        </w:rPr>
        <w:tab/>
      </w:r>
    </w:p>
    <w:p w:rsidR="00B71C90" w:rsidRPr="00732840" w:rsidRDefault="00B71C90" w:rsidP="00B71C90">
      <w:pPr>
        <w:spacing w:line="460" w:lineRule="exact"/>
        <w:ind w:firstLineChars="200" w:firstLine="480"/>
        <w:rPr>
          <w:rFonts w:eastAsia="仿宋_GB2312"/>
          <w:color w:val="000000"/>
          <w:sz w:val="24"/>
        </w:rPr>
      </w:pPr>
      <w:r w:rsidRPr="00732840">
        <w:rPr>
          <w:rFonts w:eastAsia="仿宋_GB2312"/>
          <w:color w:val="000000"/>
          <w:sz w:val="24"/>
        </w:rPr>
        <w:lastRenderedPageBreak/>
        <w:t>邮</w:t>
      </w:r>
      <w:r w:rsidRPr="00732840">
        <w:rPr>
          <w:rFonts w:eastAsia="仿宋_GB2312"/>
          <w:color w:val="000000"/>
          <w:sz w:val="24"/>
        </w:rPr>
        <w:t xml:space="preserve">  </w:t>
      </w:r>
      <w:r w:rsidRPr="00732840">
        <w:rPr>
          <w:rFonts w:eastAsia="仿宋_GB2312"/>
          <w:color w:val="000000"/>
          <w:sz w:val="24"/>
        </w:rPr>
        <w:t>箱</w:t>
      </w:r>
      <w:r w:rsidRPr="00732840">
        <w:rPr>
          <w:rFonts w:eastAsia="仿宋_GB2312" w:hint="eastAsia"/>
          <w:color w:val="000000"/>
          <w:sz w:val="24"/>
        </w:rPr>
        <w:t>：</w:t>
      </w:r>
      <w:r w:rsidRPr="00732840">
        <w:rPr>
          <w:rFonts w:eastAsia="仿宋_GB2312"/>
          <w:color w:val="000000"/>
          <w:sz w:val="24"/>
        </w:rPr>
        <w:t>hybcpeia@163.com</w:t>
      </w:r>
    </w:p>
    <w:p w:rsidR="00B71C90" w:rsidRPr="00732840" w:rsidRDefault="00B71C90" w:rsidP="00B71C90">
      <w:pPr>
        <w:spacing w:line="460" w:lineRule="exact"/>
        <w:ind w:firstLineChars="200" w:firstLine="480"/>
        <w:rPr>
          <w:rFonts w:eastAsia="仿宋_GB2312"/>
          <w:color w:val="000000"/>
          <w:sz w:val="24"/>
        </w:rPr>
      </w:pPr>
      <w:r w:rsidRPr="00732840">
        <w:rPr>
          <w:rFonts w:eastAsia="仿宋_GB2312"/>
          <w:color w:val="000000"/>
          <w:sz w:val="24"/>
        </w:rPr>
        <w:t>2</w:t>
      </w:r>
      <w:r w:rsidRPr="00732840">
        <w:rPr>
          <w:rFonts w:eastAsia="仿宋_GB2312"/>
          <w:color w:val="000000"/>
          <w:sz w:val="24"/>
        </w:rPr>
        <w:t>、北京国富泰</w:t>
      </w:r>
      <w:r>
        <w:rPr>
          <w:rFonts w:eastAsia="仿宋_GB2312" w:hint="eastAsia"/>
          <w:color w:val="000000"/>
          <w:sz w:val="24"/>
        </w:rPr>
        <w:t>信用管理有限公司</w:t>
      </w:r>
    </w:p>
    <w:p w:rsidR="00B71C90" w:rsidRPr="00732840" w:rsidRDefault="00B71C90" w:rsidP="00B71C90">
      <w:pPr>
        <w:spacing w:line="460" w:lineRule="exact"/>
        <w:ind w:firstLineChars="200" w:firstLine="480"/>
        <w:rPr>
          <w:rFonts w:eastAsia="仿宋_GB2312"/>
          <w:color w:val="000000"/>
          <w:sz w:val="24"/>
        </w:rPr>
      </w:pPr>
      <w:r w:rsidRPr="00732840">
        <w:rPr>
          <w:rFonts w:eastAsia="仿宋_GB2312"/>
          <w:color w:val="000000"/>
          <w:sz w:val="24"/>
        </w:rPr>
        <w:t>联系人：温玲</w:t>
      </w:r>
    </w:p>
    <w:p w:rsidR="00B71C90" w:rsidRPr="00732840" w:rsidRDefault="00B71C90" w:rsidP="00B71C90">
      <w:pPr>
        <w:spacing w:line="460" w:lineRule="exact"/>
        <w:ind w:firstLineChars="200" w:firstLine="480"/>
        <w:rPr>
          <w:rFonts w:eastAsia="仿宋_GB2312"/>
          <w:color w:val="000000"/>
          <w:sz w:val="24"/>
        </w:rPr>
      </w:pPr>
      <w:r w:rsidRPr="00732840">
        <w:rPr>
          <w:rFonts w:eastAsia="仿宋_GB2312"/>
          <w:color w:val="000000"/>
          <w:sz w:val="24"/>
        </w:rPr>
        <w:t>电</w:t>
      </w:r>
      <w:r w:rsidRPr="00732840">
        <w:rPr>
          <w:rFonts w:eastAsia="仿宋_GB2312"/>
          <w:color w:val="000000"/>
          <w:sz w:val="24"/>
        </w:rPr>
        <w:t xml:space="preserve">  </w:t>
      </w:r>
      <w:r w:rsidRPr="00732840">
        <w:rPr>
          <w:rFonts w:eastAsia="仿宋_GB2312"/>
          <w:color w:val="000000"/>
          <w:sz w:val="24"/>
        </w:rPr>
        <w:t>话：</w:t>
      </w:r>
      <w:r w:rsidRPr="00732840">
        <w:rPr>
          <w:rFonts w:eastAsia="仿宋_GB2312"/>
          <w:color w:val="000000"/>
          <w:sz w:val="24"/>
        </w:rPr>
        <w:t>010-67801161</w:t>
      </w:r>
    </w:p>
    <w:p w:rsidR="00B71C90" w:rsidRPr="00732840" w:rsidRDefault="00B71C90" w:rsidP="00B71C90">
      <w:pPr>
        <w:spacing w:line="460" w:lineRule="exact"/>
        <w:ind w:firstLineChars="200" w:firstLine="480"/>
        <w:rPr>
          <w:rFonts w:eastAsia="仿宋_GB2312"/>
          <w:color w:val="000000"/>
          <w:sz w:val="24"/>
        </w:rPr>
      </w:pPr>
      <w:r w:rsidRPr="00732840">
        <w:rPr>
          <w:rFonts w:eastAsia="仿宋_GB2312"/>
          <w:color w:val="000000"/>
          <w:sz w:val="24"/>
        </w:rPr>
        <w:t>传</w:t>
      </w:r>
      <w:r w:rsidRPr="00732840">
        <w:rPr>
          <w:rFonts w:eastAsia="仿宋_GB2312"/>
          <w:color w:val="000000"/>
          <w:sz w:val="24"/>
        </w:rPr>
        <w:t xml:space="preserve">  </w:t>
      </w:r>
      <w:r w:rsidRPr="00732840">
        <w:rPr>
          <w:rFonts w:eastAsia="仿宋_GB2312"/>
          <w:color w:val="000000"/>
          <w:sz w:val="24"/>
        </w:rPr>
        <w:t>真：</w:t>
      </w:r>
      <w:r w:rsidRPr="00732840">
        <w:rPr>
          <w:rFonts w:eastAsia="仿宋_GB2312"/>
          <w:color w:val="000000"/>
          <w:sz w:val="24"/>
        </w:rPr>
        <w:t>010-67801662</w:t>
      </w:r>
      <w:r w:rsidRPr="00732840">
        <w:rPr>
          <w:rFonts w:eastAsia="仿宋_GB2312"/>
          <w:color w:val="000000"/>
          <w:sz w:val="24"/>
        </w:rPr>
        <w:tab/>
      </w:r>
    </w:p>
    <w:p w:rsidR="00B71C90" w:rsidRPr="00732840" w:rsidRDefault="00B71C90" w:rsidP="00B71C90">
      <w:pPr>
        <w:spacing w:line="460" w:lineRule="exact"/>
        <w:ind w:firstLineChars="200" w:firstLine="480"/>
        <w:rPr>
          <w:rFonts w:eastAsia="仿宋_GB2312"/>
          <w:color w:val="000000"/>
          <w:sz w:val="24"/>
        </w:rPr>
      </w:pPr>
      <w:r w:rsidRPr="00732840">
        <w:rPr>
          <w:rFonts w:eastAsia="仿宋_GB2312"/>
          <w:color w:val="000000"/>
          <w:sz w:val="24"/>
        </w:rPr>
        <w:t>邮</w:t>
      </w:r>
      <w:r w:rsidRPr="00732840">
        <w:rPr>
          <w:rFonts w:eastAsia="仿宋_GB2312"/>
          <w:color w:val="000000"/>
          <w:sz w:val="24"/>
        </w:rPr>
        <w:t xml:space="preserve">  </w:t>
      </w:r>
      <w:r w:rsidRPr="00732840">
        <w:rPr>
          <w:rFonts w:eastAsia="仿宋_GB2312"/>
          <w:color w:val="000000"/>
          <w:sz w:val="24"/>
        </w:rPr>
        <w:t>箱</w:t>
      </w:r>
      <w:r w:rsidRPr="00732840">
        <w:rPr>
          <w:rFonts w:eastAsia="仿宋_GB2312" w:hint="eastAsia"/>
          <w:color w:val="000000"/>
          <w:sz w:val="24"/>
        </w:rPr>
        <w:t>：</w:t>
      </w:r>
      <w:r w:rsidRPr="00732840">
        <w:rPr>
          <w:rFonts w:eastAsia="仿宋_GB2312" w:hint="eastAsia"/>
          <w:color w:val="000000"/>
          <w:sz w:val="24"/>
        </w:rPr>
        <w:t>wenling@ec.com.cn</w:t>
      </w:r>
    </w:p>
    <w:p w:rsidR="00C3793C" w:rsidRDefault="00C3793C" w:rsidP="00B71C90">
      <w:bookmarkStart w:id="0" w:name="_GoBack"/>
      <w:bookmarkEnd w:id="0"/>
    </w:p>
    <w:sectPr w:rsidR="00C379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30F"/>
    <w:rsid w:val="0060130F"/>
    <w:rsid w:val="00B71C90"/>
    <w:rsid w:val="00C3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6EE9C8-0EF4-4293-BAEC-F80B1ADB7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C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1C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peia.org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2017-06-19T07:57:00Z</dcterms:created>
  <dcterms:modified xsi:type="dcterms:W3CDTF">2017-06-19T07:57:00Z</dcterms:modified>
</cp:coreProperties>
</file>